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1" w:rsidRDefault="00662F31" w:rsidP="00920EDB">
      <w:pPr>
        <w:pStyle w:val="Heading3"/>
        <w:rPr>
          <w:rFonts w:ascii="Comic Sans MS" w:hAnsi="Comic Sans MS"/>
          <w:bCs/>
          <w:sz w:val="32"/>
        </w:rPr>
      </w:pPr>
    </w:p>
    <w:p w:rsidR="00920EDB" w:rsidRDefault="00920EDB" w:rsidP="00920EDB">
      <w:pPr>
        <w:pStyle w:val="Heading3"/>
        <w:rPr>
          <w:rFonts w:ascii="Comic Sans MS" w:hAnsi="Comic Sans MS"/>
          <w:bCs/>
          <w:sz w:val="32"/>
        </w:rPr>
      </w:pPr>
      <w:r>
        <w:rPr>
          <w:rFonts w:ascii="Comic Sans MS" w:hAnsi="Comic Sans MS"/>
          <w:bCs/>
          <w:sz w:val="32"/>
        </w:rPr>
        <w:t xml:space="preserve">Woodside Primary School Science Policy          </w:t>
      </w:r>
    </w:p>
    <w:p w:rsidR="00920EDB" w:rsidRPr="00920EDB" w:rsidRDefault="00920EDB" w:rsidP="00920EDB"/>
    <w:p w:rsidR="00920EDB" w:rsidRDefault="00920EDB" w:rsidP="00920EDB">
      <w:pPr>
        <w:pStyle w:val="Heading3"/>
        <w:rPr>
          <w:rFonts w:ascii="Comic Sans MS" w:hAnsi="Comic Sans MS"/>
          <w:bCs/>
          <w:sz w:val="32"/>
        </w:rPr>
      </w:pPr>
      <w:r>
        <w:rPr>
          <w:rFonts w:ascii="Comic Sans MS" w:hAnsi="Comic Sans MS"/>
          <w:bCs/>
          <w:sz w:val="32"/>
        </w:rPr>
        <w:t>What is Science?</w:t>
      </w:r>
    </w:p>
    <w:p w:rsidR="00920EDB" w:rsidRDefault="00920EDB" w:rsidP="00920EDB">
      <w:pPr>
        <w:rPr>
          <w:rFonts w:ascii="Comic Sans MS" w:hAnsi="Comic Sans MS"/>
        </w:rPr>
      </w:pPr>
    </w:p>
    <w:p w:rsidR="00920EDB" w:rsidRDefault="00920EDB" w:rsidP="00920EDB">
      <w:pPr>
        <w:pStyle w:val="Heading3"/>
        <w:rPr>
          <w:rFonts w:ascii="Comic Sans MS" w:hAnsi="Comic Sans MS"/>
          <w:sz w:val="28"/>
        </w:rPr>
      </w:pPr>
      <w:r>
        <w:rPr>
          <w:rFonts w:ascii="Comic Sans MS" w:hAnsi="Comic Sans MS"/>
          <w:sz w:val="28"/>
        </w:rPr>
        <w:t>Rationale</w:t>
      </w:r>
    </w:p>
    <w:p w:rsidR="00920EDB" w:rsidRDefault="00920EDB" w:rsidP="00920EDB">
      <w:pPr>
        <w:spacing w:before="240"/>
        <w:rPr>
          <w:rFonts w:ascii="Comic Sans MS" w:hAnsi="Comic Sans MS"/>
        </w:rPr>
      </w:pPr>
      <w:r>
        <w:rPr>
          <w:rFonts w:ascii="Comic Sans MS" w:hAnsi="Comic Sans MS"/>
        </w:rPr>
        <w:t xml:space="preserve">Science in our school is about developing children’s ideas and ways of working that enable them to make sense of the world in which they live through investigation and using and applying process skills. Science is a body of knowledge built up through experimental testing of ideas. Science is also methodology, a practical way of finding reliable answers to questions we may ask about the world around us. </w:t>
      </w:r>
    </w:p>
    <w:p w:rsidR="00920EDB" w:rsidRDefault="00920EDB" w:rsidP="00920EDB">
      <w:pPr>
        <w:rPr>
          <w:rFonts w:ascii="Comic Sans MS" w:hAnsi="Comic Sans MS"/>
        </w:rPr>
      </w:pPr>
    </w:p>
    <w:p w:rsidR="00920EDB" w:rsidRDefault="00920EDB" w:rsidP="00920EDB">
      <w:pPr>
        <w:rPr>
          <w:rFonts w:ascii="Comic Sans MS" w:hAnsi="Comic Sans MS"/>
          <w:sz w:val="28"/>
        </w:rPr>
      </w:pPr>
      <w:r>
        <w:rPr>
          <w:rFonts w:ascii="Comic Sans MS" w:hAnsi="Comic Sans MS"/>
          <w:b/>
          <w:sz w:val="28"/>
          <w:u w:val="single"/>
        </w:rPr>
        <w:t>Through science in our school we aim to:</w:t>
      </w:r>
    </w:p>
    <w:p w:rsidR="00920EDB" w:rsidRDefault="00920EDB" w:rsidP="00920EDB">
      <w:pPr>
        <w:rPr>
          <w:rFonts w:ascii="Comic Sans MS" w:hAnsi="Comic Sans MS"/>
        </w:rPr>
      </w:pPr>
    </w:p>
    <w:p w:rsidR="00920EDB" w:rsidRDefault="00920EDB" w:rsidP="00920EDB">
      <w:pPr>
        <w:numPr>
          <w:ilvl w:val="0"/>
          <w:numId w:val="1"/>
        </w:numPr>
        <w:rPr>
          <w:rFonts w:ascii="Comic Sans MS" w:hAnsi="Comic Sans MS"/>
        </w:rPr>
      </w:pPr>
      <w:r>
        <w:rPr>
          <w:rFonts w:ascii="Comic Sans MS" w:hAnsi="Comic Sans MS"/>
        </w:rPr>
        <w:t xml:space="preserve">Encourage the development of positive attitudes to science. </w:t>
      </w:r>
    </w:p>
    <w:p w:rsidR="00682E95" w:rsidRPr="00682E95" w:rsidRDefault="00682E95" w:rsidP="00ED4DBC">
      <w:pPr>
        <w:ind w:left="720"/>
        <w:rPr>
          <w:rFonts w:ascii="Comic Sans MS" w:hAnsi="Comic Sans MS"/>
        </w:rPr>
      </w:pPr>
      <w:bookmarkStart w:id="0" w:name="_GoBack"/>
      <w:bookmarkEnd w:id="0"/>
    </w:p>
    <w:p w:rsidR="00920EDB" w:rsidRDefault="00920EDB" w:rsidP="00920EDB">
      <w:pPr>
        <w:numPr>
          <w:ilvl w:val="0"/>
          <w:numId w:val="1"/>
        </w:numPr>
        <w:rPr>
          <w:rFonts w:ascii="Comic Sans MS" w:hAnsi="Comic Sans MS"/>
        </w:rPr>
      </w:pPr>
      <w:r>
        <w:rPr>
          <w:rFonts w:ascii="Comic Sans MS" w:hAnsi="Comic Sans MS"/>
        </w:rPr>
        <w:t>Teach the Science curriculum in ways that are imaginative, purposeful, well controlled and enjoyable.</w:t>
      </w:r>
    </w:p>
    <w:p w:rsidR="00920EDB" w:rsidRPr="00920EDB" w:rsidRDefault="00920EDB" w:rsidP="00920EDB">
      <w:pPr>
        <w:rPr>
          <w:i/>
          <w:iCs/>
        </w:rPr>
      </w:pPr>
    </w:p>
    <w:p w:rsidR="00920EDB" w:rsidRDefault="00920EDB" w:rsidP="00920EDB">
      <w:pPr>
        <w:numPr>
          <w:ilvl w:val="0"/>
          <w:numId w:val="1"/>
        </w:numPr>
        <w:rPr>
          <w:rFonts w:ascii="Comic Sans MS" w:hAnsi="Comic Sans MS"/>
        </w:rPr>
      </w:pPr>
      <w:r>
        <w:rPr>
          <w:rFonts w:ascii="Comic Sans MS" w:hAnsi="Comic Sans MS"/>
        </w:rPr>
        <w:t>Deliver clear and ac</w:t>
      </w:r>
      <w:r w:rsidR="00682E95">
        <w:rPr>
          <w:rFonts w:ascii="Comic Sans MS" w:hAnsi="Comic Sans MS"/>
        </w:rPr>
        <w:t>curate teacher explanations but at the same time allow</w:t>
      </w:r>
      <w:r>
        <w:rPr>
          <w:rFonts w:ascii="Comic Sans MS" w:hAnsi="Comic Sans MS"/>
        </w:rPr>
        <w:t xml:space="preserve"> children the freedom to explore as independently as possible.</w:t>
      </w:r>
    </w:p>
    <w:p w:rsidR="00920EDB" w:rsidRDefault="00920EDB" w:rsidP="00920EDB">
      <w:pPr>
        <w:rPr>
          <w:rFonts w:ascii="Comic Sans MS" w:hAnsi="Comic Sans MS"/>
        </w:rPr>
      </w:pPr>
    </w:p>
    <w:p w:rsidR="00920EDB" w:rsidRDefault="00920EDB" w:rsidP="00920EDB">
      <w:pPr>
        <w:numPr>
          <w:ilvl w:val="0"/>
          <w:numId w:val="1"/>
        </w:numPr>
        <w:rPr>
          <w:rFonts w:ascii="Comic Sans MS" w:hAnsi="Comic Sans MS"/>
        </w:rPr>
      </w:pPr>
      <w:r>
        <w:rPr>
          <w:rFonts w:ascii="Comic Sans MS" w:hAnsi="Comic Sans MS"/>
        </w:rPr>
        <w:t>Make strong, purposeful links between science and other subjects. Using ICT in a meaningful way to extend their learning</w:t>
      </w:r>
      <w:r w:rsidR="00682E95">
        <w:rPr>
          <w:rFonts w:ascii="Comic Sans MS" w:hAnsi="Comic Sans MS"/>
        </w:rPr>
        <w:t>.</w:t>
      </w:r>
      <w:r>
        <w:rPr>
          <w:rFonts w:ascii="Comic Sans MS" w:hAnsi="Comic Sans MS"/>
        </w:rPr>
        <w:t xml:space="preserve"> </w:t>
      </w:r>
    </w:p>
    <w:p w:rsidR="00920EDB" w:rsidRDefault="00920EDB" w:rsidP="00920EDB">
      <w:pPr>
        <w:rPr>
          <w:rFonts w:ascii="Comic Sans MS" w:hAnsi="Comic Sans MS"/>
        </w:rPr>
      </w:pPr>
    </w:p>
    <w:p w:rsidR="00920EDB" w:rsidRDefault="00920EDB" w:rsidP="00920EDB">
      <w:pPr>
        <w:numPr>
          <w:ilvl w:val="0"/>
          <w:numId w:val="1"/>
        </w:numPr>
        <w:rPr>
          <w:rFonts w:ascii="Comic Sans MS" w:hAnsi="Comic Sans MS"/>
        </w:rPr>
      </w:pPr>
      <w:r>
        <w:rPr>
          <w:rFonts w:ascii="Comic Sans MS" w:hAnsi="Comic Sans MS"/>
        </w:rPr>
        <w:t xml:space="preserve">Develop the use of scientific language, recording and techniques. </w:t>
      </w:r>
    </w:p>
    <w:p w:rsidR="00920EDB" w:rsidRDefault="00920EDB" w:rsidP="00920EDB">
      <w:pPr>
        <w:rPr>
          <w:rFonts w:ascii="Comic Sans MS" w:hAnsi="Comic Sans MS"/>
        </w:rPr>
      </w:pPr>
    </w:p>
    <w:p w:rsidR="00920EDB" w:rsidRDefault="00920EDB" w:rsidP="00920EDB">
      <w:pPr>
        <w:numPr>
          <w:ilvl w:val="0"/>
          <w:numId w:val="1"/>
        </w:numPr>
        <w:rPr>
          <w:rFonts w:ascii="Comic Sans MS" w:hAnsi="Comic Sans MS"/>
        </w:rPr>
      </w:pPr>
      <w:r>
        <w:rPr>
          <w:rFonts w:ascii="Comic Sans MS" w:hAnsi="Comic Sans MS"/>
        </w:rPr>
        <w:t>Enable children to become effective communicators of scientific ideas, facts and data whilst becoming experts at analysing the data they collect.</w:t>
      </w:r>
    </w:p>
    <w:p w:rsidR="00920EDB" w:rsidRDefault="00920EDB" w:rsidP="00920EDB">
      <w:pPr>
        <w:rPr>
          <w:rFonts w:ascii="Comic Sans MS" w:hAnsi="Comic Sans MS"/>
        </w:rPr>
      </w:pPr>
    </w:p>
    <w:p w:rsidR="00920EDB" w:rsidRDefault="00920EDB" w:rsidP="00920EDB">
      <w:pPr>
        <w:numPr>
          <w:ilvl w:val="0"/>
          <w:numId w:val="1"/>
        </w:numPr>
        <w:rPr>
          <w:rFonts w:ascii="Comic Sans MS" w:hAnsi="Comic Sans MS"/>
        </w:rPr>
      </w:pPr>
      <w:r>
        <w:rPr>
          <w:rFonts w:ascii="Comic Sans MS" w:hAnsi="Comic Sans MS"/>
        </w:rPr>
        <w:t xml:space="preserve">Develop the following skills of investigation – observation, measuring, predicting, hypothesising, experimenting, communicating and interpreting. </w:t>
      </w:r>
    </w:p>
    <w:p w:rsidR="00920EDB" w:rsidRDefault="00920EDB" w:rsidP="00920EDB">
      <w:pPr>
        <w:rPr>
          <w:rFonts w:ascii="Comic Sans MS" w:hAnsi="Comic Sans MS"/>
        </w:rPr>
      </w:pPr>
    </w:p>
    <w:p w:rsidR="00920EDB" w:rsidRDefault="00920EDB" w:rsidP="00920EDB">
      <w:pPr>
        <w:rPr>
          <w:rFonts w:ascii="Comic Sans MS" w:hAnsi="Comic Sans MS"/>
        </w:rPr>
      </w:pPr>
    </w:p>
    <w:p w:rsidR="00920EDB" w:rsidRPr="00682E95" w:rsidRDefault="00920EDB" w:rsidP="00920EDB">
      <w:pPr>
        <w:pStyle w:val="Heading6"/>
        <w:rPr>
          <w:rFonts w:ascii="Comic Sans MS" w:hAnsi="Comic Sans MS"/>
          <w:sz w:val="28"/>
          <w:szCs w:val="28"/>
        </w:rPr>
      </w:pPr>
      <w:r w:rsidRPr="00682E95">
        <w:rPr>
          <w:rFonts w:ascii="Comic Sans MS" w:hAnsi="Comic Sans MS"/>
          <w:sz w:val="28"/>
          <w:szCs w:val="28"/>
        </w:rPr>
        <w:t xml:space="preserve">Teaching and Learning of Science </w:t>
      </w:r>
    </w:p>
    <w:p w:rsidR="00920EDB" w:rsidRDefault="00920EDB" w:rsidP="00682E95">
      <w:pPr>
        <w:rPr>
          <w:rFonts w:ascii="Comic Sans MS" w:hAnsi="Comic Sans MS"/>
        </w:rPr>
      </w:pPr>
      <w:r>
        <w:rPr>
          <w:rFonts w:ascii="Comic Sans MS" w:hAnsi="Comic Sans MS"/>
        </w:rPr>
        <w:t xml:space="preserve">Science is a core subject in the National Curriculum. </w:t>
      </w:r>
      <w:r w:rsidR="00682E95">
        <w:rPr>
          <w:rFonts w:ascii="Comic Sans MS" w:hAnsi="Comic Sans MS"/>
        </w:rPr>
        <w:t>The p</w:t>
      </w:r>
      <w:r>
        <w:rPr>
          <w:rFonts w:ascii="Comic Sans MS" w:hAnsi="Comic Sans MS"/>
        </w:rPr>
        <w:t xml:space="preserve">lanning </w:t>
      </w:r>
      <w:r w:rsidR="00682E95">
        <w:rPr>
          <w:rFonts w:ascii="Comic Sans MS" w:hAnsi="Comic Sans MS"/>
        </w:rPr>
        <w:t>of</w:t>
      </w:r>
      <w:r>
        <w:rPr>
          <w:rFonts w:ascii="Comic Sans MS" w:hAnsi="Comic Sans MS"/>
        </w:rPr>
        <w:t xml:space="preserve"> science is a process in which all teachers are involved to ensure that the school delivers full coverage of the current National Curriculum and Foundation stage. The topics </w:t>
      </w:r>
      <w:r w:rsidR="00682E95">
        <w:rPr>
          <w:rFonts w:ascii="Comic Sans MS" w:hAnsi="Comic Sans MS"/>
        </w:rPr>
        <w:t>throughout th</w:t>
      </w:r>
      <w:r w:rsidR="004F639B">
        <w:rPr>
          <w:rFonts w:ascii="Comic Sans MS" w:hAnsi="Comic Sans MS"/>
        </w:rPr>
        <w:t>e school</w:t>
      </w:r>
      <w:r>
        <w:rPr>
          <w:rFonts w:ascii="Comic Sans MS" w:hAnsi="Comic Sans MS"/>
        </w:rPr>
        <w:t xml:space="preserve"> provide a vehicle to deliver the Science Curriculum and ensure that the programme of study is covered. It ensures progression between year groups and guarantees topics are revisited</w:t>
      </w:r>
      <w:r w:rsidR="00682E95">
        <w:rPr>
          <w:rFonts w:ascii="Comic Sans MS" w:hAnsi="Comic Sans MS"/>
        </w:rPr>
        <w:t>. Curr</w:t>
      </w:r>
      <w:r w:rsidR="00ED4DBC">
        <w:rPr>
          <w:rFonts w:ascii="Comic Sans MS" w:hAnsi="Comic Sans MS"/>
        </w:rPr>
        <w:t xml:space="preserve">iculum maps for each class </w:t>
      </w:r>
      <w:r w:rsidR="00682E95">
        <w:rPr>
          <w:rFonts w:ascii="Comic Sans MS" w:hAnsi="Comic Sans MS"/>
        </w:rPr>
        <w:t>show topics and the units of science taught.</w:t>
      </w:r>
    </w:p>
    <w:p w:rsidR="00920EDB" w:rsidRDefault="00920EDB" w:rsidP="00920EDB">
      <w:pPr>
        <w:jc w:val="both"/>
        <w:rPr>
          <w:rFonts w:ascii="Comic Sans MS" w:hAnsi="Comic Sans MS"/>
        </w:rPr>
      </w:pPr>
    </w:p>
    <w:p w:rsidR="00F93B4F" w:rsidRDefault="00F93B4F" w:rsidP="00920EDB">
      <w:pPr>
        <w:pStyle w:val="Heading4"/>
        <w:rPr>
          <w:rFonts w:ascii="Comic Sans MS" w:hAnsi="Comic Sans MS"/>
        </w:rPr>
      </w:pPr>
    </w:p>
    <w:p w:rsidR="00F93B4F" w:rsidRPr="00F93B4F" w:rsidRDefault="00F93B4F" w:rsidP="00F93B4F"/>
    <w:p w:rsidR="00920EDB" w:rsidRPr="00F93B4F" w:rsidRDefault="00920EDB" w:rsidP="00920EDB">
      <w:pPr>
        <w:pStyle w:val="Heading4"/>
        <w:rPr>
          <w:rFonts w:ascii="Comic Sans MS" w:hAnsi="Comic Sans MS"/>
          <w:sz w:val="28"/>
          <w:szCs w:val="28"/>
        </w:rPr>
      </w:pPr>
      <w:r w:rsidRPr="00F93B4F">
        <w:rPr>
          <w:rFonts w:ascii="Comic Sans MS" w:hAnsi="Comic Sans MS"/>
          <w:sz w:val="28"/>
          <w:szCs w:val="28"/>
        </w:rPr>
        <w:t>Assessment</w:t>
      </w:r>
      <w:r w:rsidR="00F93B4F" w:rsidRPr="00F93B4F">
        <w:rPr>
          <w:rFonts w:ascii="Comic Sans MS" w:hAnsi="Comic Sans MS"/>
          <w:sz w:val="28"/>
          <w:szCs w:val="28"/>
        </w:rPr>
        <w:t xml:space="preserve"> and Monitoring</w:t>
      </w:r>
    </w:p>
    <w:p w:rsidR="00920EDB" w:rsidRDefault="00920EDB" w:rsidP="00920EDB">
      <w:pPr>
        <w:rPr>
          <w:rFonts w:ascii="Comic Sans MS" w:hAnsi="Comic Sans MS"/>
        </w:rPr>
      </w:pPr>
    </w:p>
    <w:p w:rsidR="00920EDB" w:rsidRDefault="00920EDB" w:rsidP="00920EDB">
      <w:pPr>
        <w:rPr>
          <w:rFonts w:ascii="Comic Sans MS" w:hAnsi="Comic Sans MS"/>
        </w:rPr>
      </w:pPr>
      <w:r>
        <w:rPr>
          <w:rFonts w:ascii="Comic Sans MS" w:hAnsi="Comic Sans MS"/>
        </w:rPr>
        <w:t>Individual children’s level</w:t>
      </w:r>
      <w:r w:rsidR="00216D97">
        <w:rPr>
          <w:rFonts w:ascii="Comic Sans MS" w:hAnsi="Comic Sans MS"/>
        </w:rPr>
        <w:t xml:space="preserve">s of attainment are recorded by </w:t>
      </w:r>
      <w:r>
        <w:rPr>
          <w:rFonts w:ascii="Comic Sans MS" w:hAnsi="Comic Sans MS"/>
        </w:rPr>
        <w:t>cla</w:t>
      </w:r>
      <w:r w:rsidR="00216D97">
        <w:rPr>
          <w:rFonts w:ascii="Comic Sans MS" w:hAnsi="Comic Sans MS"/>
        </w:rPr>
        <w:t>ss teachers and</w:t>
      </w:r>
      <w:r>
        <w:rPr>
          <w:rFonts w:ascii="Comic Sans MS" w:hAnsi="Comic Sans MS"/>
        </w:rPr>
        <w:t xml:space="preserve"> are reviewed annually.  These include </w:t>
      </w:r>
      <w:r w:rsidR="00216D97">
        <w:rPr>
          <w:rFonts w:ascii="Comic Sans MS" w:hAnsi="Comic Sans MS"/>
        </w:rPr>
        <w:t>ongoing</w:t>
      </w:r>
      <w:r>
        <w:rPr>
          <w:rFonts w:ascii="Comic Sans MS" w:hAnsi="Comic Sans MS"/>
        </w:rPr>
        <w:t xml:space="preserve"> teacher assessme</w:t>
      </w:r>
      <w:r w:rsidR="00216D97">
        <w:rPr>
          <w:rFonts w:ascii="Comic Sans MS" w:hAnsi="Comic Sans MS"/>
        </w:rPr>
        <w:t>nts and end of unit assessments against the statutory requirements stated in National Curriculum.</w:t>
      </w:r>
      <w:r>
        <w:rPr>
          <w:rFonts w:ascii="Comic Sans MS" w:hAnsi="Comic Sans MS"/>
        </w:rPr>
        <w:t xml:space="preserve"> </w:t>
      </w:r>
    </w:p>
    <w:p w:rsidR="00F93B4F" w:rsidRDefault="00F93B4F" w:rsidP="00920EDB">
      <w:pPr>
        <w:rPr>
          <w:rFonts w:ascii="Comic Sans MS" w:hAnsi="Comic Sans MS"/>
        </w:rPr>
      </w:pPr>
      <w:r>
        <w:rPr>
          <w:rFonts w:ascii="Comic Sans MS" w:hAnsi="Comic Sans MS"/>
        </w:rPr>
        <w:t>Science is monitored throughout the school by the Science Co-ordinator and SMT. Monitoring includes lesson observations, book scrutiny, pupil voice and sharing examples of good practice.</w:t>
      </w:r>
    </w:p>
    <w:p w:rsidR="00920EDB" w:rsidRDefault="00920EDB" w:rsidP="00920EDB">
      <w:pPr>
        <w:rPr>
          <w:rFonts w:ascii="Comic Sans MS" w:hAnsi="Comic Sans MS"/>
        </w:rPr>
      </w:pPr>
    </w:p>
    <w:p w:rsidR="00920EDB" w:rsidRDefault="00920EDB" w:rsidP="00920EDB">
      <w:pPr>
        <w:rPr>
          <w:rFonts w:ascii="Comic Sans MS" w:hAnsi="Comic Sans MS"/>
        </w:rPr>
      </w:pPr>
    </w:p>
    <w:p w:rsidR="00920EDB" w:rsidRDefault="00920EDB" w:rsidP="00920EDB">
      <w:pPr>
        <w:pStyle w:val="Heading4"/>
        <w:rPr>
          <w:rFonts w:ascii="Comic Sans MS" w:hAnsi="Comic Sans MS"/>
          <w:sz w:val="28"/>
        </w:rPr>
      </w:pPr>
      <w:r>
        <w:rPr>
          <w:rFonts w:ascii="Comic Sans MS" w:hAnsi="Comic Sans MS"/>
          <w:sz w:val="28"/>
        </w:rPr>
        <w:t>Resources</w:t>
      </w:r>
    </w:p>
    <w:p w:rsidR="00920EDB" w:rsidRDefault="00920EDB" w:rsidP="00920EDB">
      <w:pPr>
        <w:jc w:val="both"/>
        <w:rPr>
          <w:rFonts w:ascii="Comic Sans MS" w:hAnsi="Comic Sans MS"/>
          <w:sz w:val="28"/>
        </w:rPr>
      </w:pPr>
    </w:p>
    <w:p w:rsidR="00920EDB" w:rsidRDefault="00920EDB" w:rsidP="00920EDB">
      <w:pPr>
        <w:numPr>
          <w:ilvl w:val="0"/>
          <w:numId w:val="12"/>
        </w:numPr>
        <w:jc w:val="both"/>
        <w:rPr>
          <w:rFonts w:ascii="Comic Sans MS" w:hAnsi="Comic Sans MS"/>
        </w:rPr>
      </w:pPr>
      <w:r w:rsidRPr="00662F31">
        <w:rPr>
          <w:rFonts w:ascii="Comic Sans MS" w:hAnsi="Comic Sans MS"/>
        </w:rPr>
        <w:t xml:space="preserve">The vast majority of </w:t>
      </w:r>
      <w:r w:rsidR="00662F31">
        <w:rPr>
          <w:rFonts w:ascii="Comic Sans MS" w:hAnsi="Comic Sans MS"/>
        </w:rPr>
        <w:t>resources are stored cent</w:t>
      </w:r>
      <w:r w:rsidR="004F639B">
        <w:rPr>
          <w:rFonts w:ascii="Comic Sans MS" w:hAnsi="Comic Sans MS"/>
        </w:rPr>
        <w:t>rally in wor</w:t>
      </w:r>
      <w:r w:rsidR="00A20D6B">
        <w:rPr>
          <w:rFonts w:ascii="Comic Sans MS" w:hAnsi="Comic Sans MS"/>
        </w:rPr>
        <w:t>k</w:t>
      </w:r>
      <w:r w:rsidR="004F639B">
        <w:rPr>
          <w:rFonts w:ascii="Comic Sans MS" w:hAnsi="Comic Sans MS"/>
        </w:rPr>
        <w:t>shop.</w:t>
      </w:r>
    </w:p>
    <w:p w:rsidR="00662F31" w:rsidRPr="00662F31" w:rsidRDefault="00662F31" w:rsidP="00662F31">
      <w:pPr>
        <w:ind w:left="720"/>
        <w:jc w:val="both"/>
        <w:rPr>
          <w:rFonts w:ascii="Comic Sans MS" w:hAnsi="Comic Sans MS"/>
        </w:rPr>
      </w:pPr>
    </w:p>
    <w:p w:rsidR="00920EDB" w:rsidRDefault="00662F31" w:rsidP="00920EDB">
      <w:pPr>
        <w:numPr>
          <w:ilvl w:val="0"/>
          <w:numId w:val="12"/>
        </w:numPr>
        <w:jc w:val="both"/>
        <w:rPr>
          <w:rFonts w:ascii="Comic Sans MS" w:hAnsi="Comic Sans MS"/>
        </w:rPr>
      </w:pPr>
      <w:r>
        <w:rPr>
          <w:rFonts w:ascii="Comic Sans MS" w:hAnsi="Comic Sans MS"/>
        </w:rPr>
        <w:t xml:space="preserve">Teachers should </w:t>
      </w:r>
      <w:r w:rsidR="00920EDB">
        <w:rPr>
          <w:rFonts w:ascii="Comic Sans MS" w:hAnsi="Comic Sans MS"/>
        </w:rPr>
        <w:t>collect their resources as they need them and ensure they return them to where they came from.</w:t>
      </w:r>
    </w:p>
    <w:p w:rsidR="00920EDB" w:rsidRDefault="00920EDB" w:rsidP="00920EDB">
      <w:pPr>
        <w:jc w:val="both"/>
        <w:rPr>
          <w:rFonts w:ascii="Comic Sans MS" w:hAnsi="Comic Sans MS"/>
        </w:rPr>
      </w:pPr>
    </w:p>
    <w:p w:rsidR="00920EDB" w:rsidRDefault="00920EDB" w:rsidP="00920EDB">
      <w:pPr>
        <w:numPr>
          <w:ilvl w:val="0"/>
          <w:numId w:val="12"/>
        </w:numPr>
        <w:jc w:val="both"/>
        <w:rPr>
          <w:rFonts w:ascii="Comic Sans MS" w:hAnsi="Comic Sans MS"/>
        </w:rPr>
      </w:pPr>
      <w:r>
        <w:rPr>
          <w:rFonts w:ascii="Comic Sans MS" w:hAnsi="Comic Sans MS"/>
        </w:rPr>
        <w:t xml:space="preserve">Staff should notify the co-ordinator of any extra resources required, of any breakages or losses that occur and of any new materials, CD ROMs, books, DVDs </w:t>
      </w:r>
      <w:proofErr w:type="spellStart"/>
      <w:r>
        <w:rPr>
          <w:rFonts w:ascii="Comic Sans MS" w:hAnsi="Comic Sans MS"/>
        </w:rPr>
        <w:t>etc</w:t>
      </w:r>
      <w:proofErr w:type="spellEnd"/>
      <w:r>
        <w:rPr>
          <w:rFonts w:ascii="Comic Sans MS" w:hAnsi="Comic Sans MS"/>
        </w:rPr>
        <w:t xml:space="preserve"> that might prove useful.</w:t>
      </w:r>
    </w:p>
    <w:p w:rsidR="00920EDB" w:rsidRDefault="00920EDB" w:rsidP="00920EDB">
      <w:pPr>
        <w:jc w:val="both"/>
        <w:rPr>
          <w:rFonts w:ascii="Comic Sans MS" w:hAnsi="Comic Sans MS"/>
        </w:rPr>
      </w:pPr>
    </w:p>
    <w:p w:rsidR="00920EDB" w:rsidRDefault="00920EDB" w:rsidP="00920EDB">
      <w:pPr>
        <w:numPr>
          <w:ilvl w:val="0"/>
          <w:numId w:val="12"/>
        </w:numPr>
        <w:jc w:val="both"/>
        <w:rPr>
          <w:rFonts w:ascii="Comic Sans MS" w:hAnsi="Comic Sans MS"/>
        </w:rPr>
      </w:pPr>
      <w:r>
        <w:rPr>
          <w:rFonts w:ascii="Comic Sans MS" w:hAnsi="Comic Sans MS"/>
        </w:rPr>
        <w:t>Unsupervised children should not be allowed to collect resources.</w:t>
      </w:r>
    </w:p>
    <w:p w:rsidR="00920EDB" w:rsidRDefault="00920EDB" w:rsidP="00662F31">
      <w:pPr>
        <w:jc w:val="both"/>
        <w:rPr>
          <w:rFonts w:ascii="Comic Sans MS" w:hAnsi="Comic Sans MS"/>
        </w:rPr>
      </w:pPr>
      <w:r>
        <w:rPr>
          <w:rFonts w:ascii="Comic Sans MS" w:hAnsi="Comic Sans MS"/>
        </w:rPr>
        <w:t xml:space="preserve"> </w:t>
      </w:r>
    </w:p>
    <w:p w:rsidR="00920EDB" w:rsidRDefault="00920EDB" w:rsidP="00920EDB">
      <w:pPr>
        <w:rPr>
          <w:rFonts w:ascii="Comic Sans MS" w:hAnsi="Comic Sans MS"/>
        </w:rPr>
      </w:pPr>
    </w:p>
    <w:p w:rsidR="00920EDB" w:rsidRDefault="00920EDB" w:rsidP="00920EDB">
      <w:pPr>
        <w:pStyle w:val="BodyText"/>
        <w:rPr>
          <w:rFonts w:ascii="Comic Sans MS" w:hAnsi="Comic Sans MS"/>
          <w:b/>
          <w:u w:val="single"/>
        </w:rPr>
      </w:pPr>
      <w:r>
        <w:rPr>
          <w:rFonts w:ascii="Comic Sans MS" w:hAnsi="Comic Sans MS"/>
          <w:b/>
          <w:u w:val="single"/>
        </w:rPr>
        <w:t>Health and Safety</w:t>
      </w:r>
    </w:p>
    <w:p w:rsidR="00920EDB" w:rsidRDefault="00920EDB" w:rsidP="00920EDB">
      <w:pPr>
        <w:pStyle w:val="BodyText"/>
        <w:rPr>
          <w:rFonts w:ascii="Comic Sans MS" w:hAnsi="Comic Sans MS"/>
          <w:b/>
          <w:u w:val="single"/>
        </w:rPr>
      </w:pPr>
    </w:p>
    <w:p w:rsidR="00920EDB" w:rsidRDefault="00920EDB" w:rsidP="00920EDB">
      <w:pPr>
        <w:pStyle w:val="BodyText"/>
        <w:numPr>
          <w:ilvl w:val="0"/>
          <w:numId w:val="13"/>
        </w:numPr>
        <w:rPr>
          <w:rFonts w:ascii="Comic Sans MS" w:hAnsi="Comic Sans MS"/>
        </w:rPr>
      </w:pPr>
      <w:r>
        <w:rPr>
          <w:rFonts w:ascii="Comic Sans MS" w:hAnsi="Comic Sans MS"/>
        </w:rPr>
        <w:t>The teacher should be clear as to the purpose of the work and ensure that any testing that needs to be carried out complies with the Health and Safety procedures and has been practised prior to the lesson.</w:t>
      </w:r>
    </w:p>
    <w:p w:rsidR="00920EDB" w:rsidRDefault="00920EDB" w:rsidP="00920EDB">
      <w:pPr>
        <w:pStyle w:val="BodyText"/>
        <w:rPr>
          <w:rFonts w:ascii="Comic Sans MS" w:hAnsi="Comic Sans MS"/>
        </w:rPr>
      </w:pPr>
    </w:p>
    <w:p w:rsidR="00920EDB" w:rsidRDefault="00920EDB" w:rsidP="00920EDB">
      <w:pPr>
        <w:pStyle w:val="BodyText"/>
        <w:numPr>
          <w:ilvl w:val="0"/>
          <w:numId w:val="13"/>
        </w:numPr>
        <w:rPr>
          <w:rFonts w:ascii="Comic Sans MS" w:hAnsi="Comic Sans MS"/>
        </w:rPr>
      </w:pPr>
      <w:r>
        <w:rPr>
          <w:rFonts w:ascii="Comic Sans MS" w:hAnsi="Comic Sans MS"/>
        </w:rPr>
        <w:t>Safety hazards should be pointed out to the children at the beginning of any work.</w:t>
      </w:r>
    </w:p>
    <w:p w:rsidR="00920EDB" w:rsidRDefault="00920EDB" w:rsidP="00920EDB">
      <w:pPr>
        <w:pStyle w:val="BodyText"/>
        <w:rPr>
          <w:rFonts w:ascii="Comic Sans MS" w:hAnsi="Comic Sans MS"/>
        </w:rPr>
      </w:pPr>
    </w:p>
    <w:p w:rsidR="00920EDB" w:rsidRDefault="00774340" w:rsidP="00920EDB">
      <w:pPr>
        <w:pStyle w:val="BodyText"/>
        <w:numPr>
          <w:ilvl w:val="0"/>
          <w:numId w:val="13"/>
        </w:numPr>
        <w:rPr>
          <w:rFonts w:ascii="Comic Sans MS" w:hAnsi="Comic Sans MS"/>
        </w:rPr>
      </w:pPr>
      <w:r>
        <w:rPr>
          <w:rFonts w:ascii="Comic Sans MS" w:hAnsi="Comic Sans MS"/>
        </w:rPr>
        <w:t>Teachers should take into account any individual needs or allergies.</w:t>
      </w:r>
    </w:p>
    <w:p w:rsidR="004F639B" w:rsidRDefault="004F639B" w:rsidP="004F639B">
      <w:pPr>
        <w:pStyle w:val="ListParagraph"/>
        <w:rPr>
          <w:rFonts w:ascii="Comic Sans MS" w:hAnsi="Comic Sans MS"/>
        </w:rPr>
      </w:pPr>
    </w:p>
    <w:p w:rsidR="004F639B" w:rsidRDefault="004F639B" w:rsidP="00920EDB">
      <w:pPr>
        <w:pStyle w:val="BodyText"/>
        <w:numPr>
          <w:ilvl w:val="0"/>
          <w:numId w:val="13"/>
        </w:numPr>
        <w:rPr>
          <w:rFonts w:ascii="Comic Sans MS" w:hAnsi="Comic Sans MS"/>
        </w:rPr>
      </w:pPr>
      <w:r>
        <w:rPr>
          <w:rFonts w:ascii="Comic Sans MS" w:hAnsi="Comic Sans MS"/>
        </w:rPr>
        <w:t>Teachers should be aware of chemicals, batteries and tools kept in the central cupboard and ensure adult supervision at all times.</w:t>
      </w:r>
    </w:p>
    <w:p w:rsidR="00920EDB" w:rsidRDefault="00920EDB" w:rsidP="00920EDB">
      <w:pPr>
        <w:pStyle w:val="BodyText"/>
        <w:rPr>
          <w:rFonts w:ascii="Comic Sans MS" w:hAnsi="Comic Sans MS"/>
        </w:rPr>
      </w:pPr>
    </w:p>
    <w:p w:rsidR="00920EDB" w:rsidRDefault="00920EDB" w:rsidP="00F93B4F">
      <w:pPr>
        <w:pStyle w:val="BodyText"/>
        <w:ind w:left="720"/>
        <w:rPr>
          <w:rFonts w:ascii="Comic Sans MS" w:hAnsi="Comic Sans MS"/>
        </w:rPr>
      </w:pPr>
    </w:p>
    <w:p w:rsidR="00920EDB" w:rsidRDefault="00920EDB" w:rsidP="00920EDB">
      <w:pPr>
        <w:pStyle w:val="BodyText"/>
        <w:rPr>
          <w:rFonts w:ascii="Comic Sans MS" w:hAnsi="Comic Sans MS"/>
        </w:rPr>
      </w:pPr>
    </w:p>
    <w:p w:rsidR="00920EDB" w:rsidRDefault="00920EDB" w:rsidP="00920EDB">
      <w:pPr>
        <w:pStyle w:val="BodyText"/>
        <w:rPr>
          <w:rFonts w:ascii="Comic Sans MS" w:hAnsi="Comic Sans MS"/>
        </w:rPr>
      </w:pPr>
      <w:r>
        <w:rPr>
          <w:rFonts w:ascii="Comic Sans MS" w:hAnsi="Comic Sans MS"/>
          <w:b/>
          <w:u w:val="single"/>
        </w:rPr>
        <w:t>Review Date</w:t>
      </w:r>
    </w:p>
    <w:p w:rsidR="00920EDB" w:rsidRDefault="00920EDB" w:rsidP="00920EDB">
      <w:pPr>
        <w:pStyle w:val="BodyText"/>
        <w:rPr>
          <w:rFonts w:ascii="Comic Sans MS" w:hAnsi="Comic Sans MS"/>
        </w:rPr>
      </w:pPr>
    </w:p>
    <w:p w:rsidR="00920EDB" w:rsidRDefault="00662F31" w:rsidP="00920EDB">
      <w:pPr>
        <w:pStyle w:val="BodyText"/>
        <w:rPr>
          <w:rFonts w:ascii="Comic Sans MS" w:hAnsi="Comic Sans MS"/>
        </w:rPr>
      </w:pPr>
      <w:r>
        <w:rPr>
          <w:rFonts w:ascii="Comic Sans MS" w:hAnsi="Comic Sans MS"/>
        </w:rPr>
        <w:t>The</w:t>
      </w:r>
      <w:r w:rsidR="00774340">
        <w:rPr>
          <w:rFonts w:ascii="Comic Sans MS" w:hAnsi="Comic Sans MS"/>
        </w:rPr>
        <w:t xml:space="preserve"> </w:t>
      </w:r>
      <w:r w:rsidR="00920EDB">
        <w:rPr>
          <w:rFonts w:ascii="Comic Sans MS" w:hAnsi="Comic Sans MS"/>
        </w:rPr>
        <w:t>science policy is to be revie</w:t>
      </w:r>
      <w:r w:rsidR="00774340">
        <w:rPr>
          <w:rFonts w:ascii="Comic Sans MS" w:hAnsi="Comic Sans MS"/>
        </w:rPr>
        <w:t>wed annually by the science co-ordinator</w:t>
      </w:r>
      <w:r w:rsidR="00920EDB">
        <w:rPr>
          <w:rFonts w:ascii="Comic Sans MS" w:hAnsi="Comic Sans MS"/>
        </w:rPr>
        <w:t>.</w:t>
      </w:r>
    </w:p>
    <w:p w:rsidR="00920EDB" w:rsidRDefault="00920EDB" w:rsidP="00920EDB">
      <w:pPr>
        <w:pStyle w:val="BodyText"/>
        <w:rPr>
          <w:rFonts w:ascii="Comic Sans MS" w:hAnsi="Comic Sans MS"/>
        </w:rPr>
      </w:pPr>
    </w:p>
    <w:p w:rsidR="00920EDB" w:rsidRDefault="00920EDB" w:rsidP="00774340">
      <w:pPr>
        <w:pStyle w:val="BodyText"/>
        <w:ind w:left="720"/>
        <w:rPr>
          <w:rFonts w:ascii="Comic Sans MS" w:hAnsi="Comic Sans MS"/>
        </w:rPr>
      </w:pPr>
    </w:p>
    <w:p w:rsidR="00920EDB" w:rsidRDefault="00920EDB" w:rsidP="00920EDB">
      <w:pPr>
        <w:pStyle w:val="BodyText"/>
        <w:rPr>
          <w:rFonts w:ascii="Comic Sans MS" w:hAnsi="Comic Sans MS"/>
        </w:rPr>
      </w:pPr>
    </w:p>
    <w:p w:rsidR="00920EDB" w:rsidRDefault="00920EDB" w:rsidP="00920EDB">
      <w:pPr>
        <w:pStyle w:val="BodyText"/>
        <w:rPr>
          <w:rFonts w:ascii="Comic Sans MS" w:hAnsi="Comic Sans MS"/>
        </w:rPr>
      </w:pPr>
    </w:p>
    <w:p w:rsidR="00920EDB" w:rsidRDefault="00920EDB" w:rsidP="00920EDB">
      <w:pPr>
        <w:pStyle w:val="BodyText"/>
        <w:rPr>
          <w:rFonts w:ascii="Comic Sans MS" w:hAnsi="Comic Sans MS"/>
        </w:rPr>
      </w:pPr>
    </w:p>
    <w:p w:rsidR="00920EDB" w:rsidRDefault="00920EDB" w:rsidP="00920EDB">
      <w:pPr>
        <w:pStyle w:val="BodyText"/>
        <w:rPr>
          <w:rFonts w:ascii="Comic Sans MS" w:hAnsi="Comic Sans MS"/>
        </w:rPr>
      </w:pPr>
    </w:p>
    <w:p w:rsidR="00920EDB" w:rsidRDefault="00920EDB" w:rsidP="00920EDB">
      <w:pPr>
        <w:pStyle w:val="BodyText"/>
        <w:rPr>
          <w:rFonts w:ascii="Comic Sans MS" w:hAnsi="Comic Sans MS"/>
        </w:rPr>
      </w:pPr>
    </w:p>
    <w:p w:rsidR="00920EDB" w:rsidRDefault="00920EDB" w:rsidP="00920EDB">
      <w:pPr>
        <w:jc w:val="both"/>
        <w:rPr>
          <w:rFonts w:ascii="Comic Sans MS" w:hAnsi="Comic Sans MS"/>
        </w:rPr>
      </w:pPr>
    </w:p>
    <w:p w:rsidR="00920EDB" w:rsidRDefault="00920EDB" w:rsidP="00920EDB">
      <w:pPr>
        <w:rPr>
          <w:rFonts w:ascii="Comic Sans MS" w:hAnsi="Comic Sans MS"/>
          <w:color w:val="FF0000"/>
        </w:rPr>
      </w:pPr>
    </w:p>
    <w:p w:rsidR="00920EDB" w:rsidRDefault="00920EDB" w:rsidP="00920EDB">
      <w:pPr>
        <w:rPr>
          <w:rFonts w:ascii="Comic Sans MS" w:hAnsi="Comic Sans MS"/>
        </w:rPr>
      </w:pPr>
    </w:p>
    <w:p w:rsidR="00920EDB" w:rsidRDefault="00920EDB" w:rsidP="00920EDB"/>
    <w:p w:rsidR="003E6CBE" w:rsidRDefault="00ED4DBC"/>
    <w:sectPr w:rsidR="003E6CBE" w:rsidSect="00F93B4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BC" w:rsidRDefault="00ED4DBC" w:rsidP="00ED4DBC">
      <w:r>
        <w:separator/>
      </w:r>
    </w:p>
  </w:endnote>
  <w:endnote w:type="continuationSeparator" w:id="0">
    <w:p w:rsidR="00ED4DBC" w:rsidRDefault="00ED4DBC" w:rsidP="00ED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BC" w:rsidRPr="00ED4DBC" w:rsidRDefault="00ED4DBC">
    <w:pPr>
      <w:pStyle w:val="Footer"/>
      <w:rPr>
        <w:rFonts w:asciiTheme="minorHAnsi" w:hAnsiTheme="minorHAnsi" w:cstheme="minorHAnsi"/>
      </w:rPr>
    </w:pPr>
    <w:r w:rsidRPr="00ED4DBC">
      <w:rPr>
        <w:rFonts w:asciiTheme="minorHAnsi" w:hAnsiTheme="minorHAnsi" w:cstheme="minorHAnsi"/>
      </w:rPr>
      <w:t>L Houghton</w:t>
    </w:r>
  </w:p>
  <w:p w:rsidR="00ED4DBC" w:rsidRDefault="00ED4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BC" w:rsidRDefault="00ED4DBC" w:rsidP="00ED4DBC">
      <w:r>
        <w:separator/>
      </w:r>
    </w:p>
  </w:footnote>
  <w:footnote w:type="continuationSeparator" w:id="0">
    <w:p w:rsidR="00ED4DBC" w:rsidRDefault="00ED4DBC" w:rsidP="00ED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2E4"/>
    <w:multiLevelType w:val="hybridMultilevel"/>
    <w:tmpl w:val="1AC663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4D769EE"/>
    <w:multiLevelType w:val="hybridMultilevel"/>
    <w:tmpl w:val="225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8A0A96"/>
    <w:multiLevelType w:val="hybridMultilevel"/>
    <w:tmpl w:val="841C856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4755DB0"/>
    <w:multiLevelType w:val="hybridMultilevel"/>
    <w:tmpl w:val="E9D06F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EA57CE"/>
    <w:multiLevelType w:val="hybridMultilevel"/>
    <w:tmpl w:val="63D0B6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8F6303B"/>
    <w:multiLevelType w:val="hybridMultilevel"/>
    <w:tmpl w:val="FAC0483C"/>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636D7A"/>
    <w:multiLevelType w:val="hybridMultilevel"/>
    <w:tmpl w:val="437672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79032F1"/>
    <w:multiLevelType w:val="hybridMultilevel"/>
    <w:tmpl w:val="031245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6041D49"/>
    <w:multiLevelType w:val="hybridMultilevel"/>
    <w:tmpl w:val="AAB691D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8A57B4D"/>
    <w:multiLevelType w:val="hybridMultilevel"/>
    <w:tmpl w:val="FDB25C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B49194F"/>
    <w:multiLevelType w:val="hybridMultilevel"/>
    <w:tmpl w:val="390832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E404D02"/>
    <w:multiLevelType w:val="hybridMultilevel"/>
    <w:tmpl w:val="1340F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3E5B01"/>
    <w:multiLevelType w:val="hybridMultilevel"/>
    <w:tmpl w:val="E872D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DB"/>
    <w:rsid w:val="00216D97"/>
    <w:rsid w:val="00353730"/>
    <w:rsid w:val="004F639B"/>
    <w:rsid w:val="00560163"/>
    <w:rsid w:val="00662F31"/>
    <w:rsid w:val="00682E95"/>
    <w:rsid w:val="00774340"/>
    <w:rsid w:val="00920EDB"/>
    <w:rsid w:val="00A20D6B"/>
    <w:rsid w:val="00C60669"/>
    <w:rsid w:val="00E26F8E"/>
    <w:rsid w:val="00ED4DBC"/>
    <w:rsid w:val="00F9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20EDB"/>
    <w:pPr>
      <w:keepNext/>
      <w:outlineLvl w:val="1"/>
    </w:pPr>
    <w:rPr>
      <w:bCs/>
      <w:u w:val="single"/>
    </w:rPr>
  </w:style>
  <w:style w:type="paragraph" w:styleId="Heading3">
    <w:name w:val="heading 3"/>
    <w:basedOn w:val="Normal"/>
    <w:next w:val="Normal"/>
    <w:link w:val="Heading3Char"/>
    <w:semiHidden/>
    <w:unhideWhenUsed/>
    <w:qFormat/>
    <w:rsid w:val="00920EDB"/>
    <w:pPr>
      <w:keepNext/>
      <w:outlineLvl w:val="2"/>
    </w:pPr>
    <w:rPr>
      <w:b/>
      <w:u w:val="single"/>
    </w:rPr>
  </w:style>
  <w:style w:type="paragraph" w:styleId="Heading4">
    <w:name w:val="heading 4"/>
    <w:basedOn w:val="Normal"/>
    <w:next w:val="Normal"/>
    <w:link w:val="Heading4Char"/>
    <w:semiHidden/>
    <w:unhideWhenUsed/>
    <w:qFormat/>
    <w:rsid w:val="00920EDB"/>
    <w:pPr>
      <w:keepNext/>
      <w:jc w:val="both"/>
      <w:outlineLvl w:val="3"/>
    </w:pPr>
    <w:rPr>
      <w:b/>
      <w:u w:val="single"/>
    </w:rPr>
  </w:style>
  <w:style w:type="paragraph" w:styleId="Heading6">
    <w:name w:val="heading 6"/>
    <w:basedOn w:val="Normal"/>
    <w:next w:val="Normal"/>
    <w:link w:val="Heading6Char"/>
    <w:semiHidden/>
    <w:unhideWhenUsed/>
    <w:qFormat/>
    <w:rsid w:val="00920EDB"/>
    <w:pPr>
      <w:keepNext/>
      <w:outlineLvl w:val="5"/>
    </w:pPr>
    <w:rPr>
      <w:b/>
      <w:bCs/>
      <w:sz w:val="32"/>
      <w:u w:val="single"/>
    </w:rPr>
  </w:style>
  <w:style w:type="paragraph" w:styleId="Heading7">
    <w:name w:val="heading 7"/>
    <w:basedOn w:val="Normal"/>
    <w:next w:val="Normal"/>
    <w:link w:val="Heading7Char"/>
    <w:semiHidden/>
    <w:unhideWhenUsed/>
    <w:qFormat/>
    <w:rsid w:val="00920EDB"/>
    <w:pPr>
      <w:keepNext/>
      <w:jc w:val="both"/>
      <w:outlineLvl w:val="6"/>
    </w:pPr>
    <w:rPr>
      <w:b/>
      <w:bCs/>
      <w:sz w:val="28"/>
      <w:u w:val="single"/>
    </w:rPr>
  </w:style>
  <w:style w:type="paragraph" w:styleId="Heading9">
    <w:name w:val="heading 9"/>
    <w:basedOn w:val="Normal"/>
    <w:next w:val="Normal"/>
    <w:link w:val="Heading9Char"/>
    <w:semiHidden/>
    <w:unhideWhenUsed/>
    <w:qFormat/>
    <w:rsid w:val="00920EDB"/>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EDB"/>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semiHidden/>
    <w:rsid w:val="00920EDB"/>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semiHidden/>
    <w:rsid w:val="00920EDB"/>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920EDB"/>
    <w:rPr>
      <w:rFonts w:ascii="Times New Roman" w:eastAsia="Times New Roman" w:hAnsi="Times New Roman" w:cs="Times New Roman"/>
      <w:b/>
      <w:bCs/>
      <w:sz w:val="32"/>
      <w:szCs w:val="24"/>
      <w:u w:val="single"/>
    </w:rPr>
  </w:style>
  <w:style w:type="character" w:customStyle="1" w:styleId="Heading7Char">
    <w:name w:val="Heading 7 Char"/>
    <w:basedOn w:val="DefaultParagraphFont"/>
    <w:link w:val="Heading7"/>
    <w:semiHidden/>
    <w:rsid w:val="00920EDB"/>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semiHidden/>
    <w:rsid w:val="00920EDB"/>
    <w:rPr>
      <w:rFonts w:ascii="Times New Roman" w:eastAsia="Times New Roman" w:hAnsi="Times New Roman" w:cs="Times New Roman"/>
      <w:b/>
      <w:bCs/>
      <w:sz w:val="28"/>
      <w:szCs w:val="24"/>
      <w:u w:val="single"/>
    </w:rPr>
  </w:style>
  <w:style w:type="paragraph" w:styleId="Header">
    <w:name w:val="header"/>
    <w:basedOn w:val="Normal"/>
    <w:link w:val="HeaderChar"/>
    <w:unhideWhenUsed/>
    <w:rsid w:val="00920EDB"/>
    <w:pPr>
      <w:tabs>
        <w:tab w:val="center" w:pos="4153"/>
        <w:tab w:val="right" w:pos="8306"/>
      </w:tabs>
    </w:pPr>
  </w:style>
  <w:style w:type="character" w:customStyle="1" w:styleId="HeaderChar">
    <w:name w:val="Header Char"/>
    <w:basedOn w:val="DefaultParagraphFont"/>
    <w:link w:val="Header"/>
    <w:rsid w:val="00920ED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20EDB"/>
    <w:pPr>
      <w:jc w:val="both"/>
    </w:pPr>
    <w:rPr>
      <w:bCs/>
    </w:rPr>
  </w:style>
  <w:style w:type="character" w:customStyle="1" w:styleId="BodyTextChar">
    <w:name w:val="Body Text Char"/>
    <w:basedOn w:val="DefaultParagraphFont"/>
    <w:link w:val="BodyText"/>
    <w:semiHidden/>
    <w:rsid w:val="00920EDB"/>
    <w:rPr>
      <w:rFonts w:ascii="Times New Roman" w:eastAsia="Times New Roman" w:hAnsi="Times New Roman" w:cs="Times New Roman"/>
      <w:bCs/>
      <w:sz w:val="24"/>
      <w:szCs w:val="24"/>
    </w:rPr>
  </w:style>
  <w:style w:type="character" w:styleId="PageNumber">
    <w:name w:val="page number"/>
    <w:basedOn w:val="DefaultParagraphFont"/>
    <w:semiHidden/>
    <w:unhideWhenUsed/>
    <w:rsid w:val="00920EDB"/>
  </w:style>
  <w:style w:type="paragraph" w:styleId="BalloonText">
    <w:name w:val="Balloon Text"/>
    <w:basedOn w:val="Normal"/>
    <w:link w:val="BalloonTextChar"/>
    <w:uiPriority w:val="99"/>
    <w:semiHidden/>
    <w:unhideWhenUsed/>
    <w:rsid w:val="00662F31"/>
    <w:rPr>
      <w:rFonts w:ascii="Tahoma" w:hAnsi="Tahoma" w:cs="Tahoma"/>
      <w:sz w:val="16"/>
      <w:szCs w:val="16"/>
    </w:rPr>
  </w:style>
  <w:style w:type="character" w:customStyle="1" w:styleId="BalloonTextChar">
    <w:name w:val="Balloon Text Char"/>
    <w:basedOn w:val="DefaultParagraphFont"/>
    <w:link w:val="BalloonText"/>
    <w:uiPriority w:val="99"/>
    <w:semiHidden/>
    <w:rsid w:val="00662F31"/>
    <w:rPr>
      <w:rFonts w:ascii="Tahoma" w:eastAsia="Times New Roman" w:hAnsi="Tahoma" w:cs="Tahoma"/>
      <w:sz w:val="16"/>
      <w:szCs w:val="16"/>
    </w:rPr>
  </w:style>
  <w:style w:type="paragraph" w:styleId="ListParagraph">
    <w:name w:val="List Paragraph"/>
    <w:basedOn w:val="Normal"/>
    <w:uiPriority w:val="34"/>
    <w:qFormat/>
    <w:rsid w:val="004F639B"/>
    <w:pPr>
      <w:ind w:left="720"/>
      <w:contextualSpacing/>
    </w:pPr>
  </w:style>
  <w:style w:type="paragraph" w:styleId="Footer">
    <w:name w:val="footer"/>
    <w:basedOn w:val="Normal"/>
    <w:link w:val="FooterChar"/>
    <w:uiPriority w:val="99"/>
    <w:unhideWhenUsed/>
    <w:rsid w:val="00ED4DBC"/>
    <w:pPr>
      <w:tabs>
        <w:tab w:val="center" w:pos="4513"/>
        <w:tab w:val="right" w:pos="9026"/>
      </w:tabs>
    </w:pPr>
  </w:style>
  <w:style w:type="character" w:customStyle="1" w:styleId="FooterChar">
    <w:name w:val="Footer Char"/>
    <w:basedOn w:val="DefaultParagraphFont"/>
    <w:link w:val="Footer"/>
    <w:uiPriority w:val="99"/>
    <w:rsid w:val="00ED4D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20EDB"/>
    <w:pPr>
      <w:keepNext/>
      <w:outlineLvl w:val="1"/>
    </w:pPr>
    <w:rPr>
      <w:bCs/>
      <w:u w:val="single"/>
    </w:rPr>
  </w:style>
  <w:style w:type="paragraph" w:styleId="Heading3">
    <w:name w:val="heading 3"/>
    <w:basedOn w:val="Normal"/>
    <w:next w:val="Normal"/>
    <w:link w:val="Heading3Char"/>
    <w:semiHidden/>
    <w:unhideWhenUsed/>
    <w:qFormat/>
    <w:rsid w:val="00920EDB"/>
    <w:pPr>
      <w:keepNext/>
      <w:outlineLvl w:val="2"/>
    </w:pPr>
    <w:rPr>
      <w:b/>
      <w:u w:val="single"/>
    </w:rPr>
  </w:style>
  <w:style w:type="paragraph" w:styleId="Heading4">
    <w:name w:val="heading 4"/>
    <w:basedOn w:val="Normal"/>
    <w:next w:val="Normal"/>
    <w:link w:val="Heading4Char"/>
    <w:semiHidden/>
    <w:unhideWhenUsed/>
    <w:qFormat/>
    <w:rsid w:val="00920EDB"/>
    <w:pPr>
      <w:keepNext/>
      <w:jc w:val="both"/>
      <w:outlineLvl w:val="3"/>
    </w:pPr>
    <w:rPr>
      <w:b/>
      <w:u w:val="single"/>
    </w:rPr>
  </w:style>
  <w:style w:type="paragraph" w:styleId="Heading6">
    <w:name w:val="heading 6"/>
    <w:basedOn w:val="Normal"/>
    <w:next w:val="Normal"/>
    <w:link w:val="Heading6Char"/>
    <w:semiHidden/>
    <w:unhideWhenUsed/>
    <w:qFormat/>
    <w:rsid w:val="00920EDB"/>
    <w:pPr>
      <w:keepNext/>
      <w:outlineLvl w:val="5"/>
    </w:pPr>
    <w:rPr>
      <w:b/>
      <w:bCs/>
      <w:sz w:val="32"/>
      <w:u w:val="single"/>
    </w:rPr>
  </w:style>
  <w:style w:type="paragraph" w:styleId="Heading7">
    <w:name w:val="heading 7"/>
    <w:basedOn w:val="Normal"/>
    <w:next w:val="Normal"/>
    <w:link w:val="Heading7Char"/>
    <w:semiHidden/>
    <w:unhideWhenUsed/>
    <w:qFormat/>
    <w:rsid w:val="00920EDB"/>
    <w:pPr>
      <w:keepNext/>
      <w:jc w:val="both"/>
      <w:outlineLvl w:val="6"/>
    </w:pPr>
    <w:rPr>
      <w:b/>
      <w:bCs/>
      <w:sz w:val="28"/>
      <w:u w:val="single"/>
    </w:rPr>
  </w:style>
  <w:style w:type="paragraph" w:styleId="Heading9">
    <w:name w:val="heading 9"/>
    <w:basedOn w:val="Normal"/>
    <w:next w:val="Normal"/>
    <w:link w:val="Heading9Char"/>
    <w:semiHidden/>
    <w:unhideWhenUsed/>
    <w:qFormat/>
    <w:rsid w:val="00920EDB"/>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EDB"/>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semiHidden/>
    <w:rsid w:val="00920EDB"/>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semiHidden/>
    <w:rsid w:val="00920EDB"/>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920EDB"/>
    <w:rPr>
      <w:rFonts w:ascii="Times New Roman" w:eastAsia="Times New Roman" w:hAnsi="Times New Roman" w:cs="Times New Roman"/>
      <w:b/>
      <w:bCs/>
      <w:sz w:val="32"/>
      <w:szCs w:val="24"/>
      <w:u w:val="single"/>
    </w:rPr>
  </w:style>
  <w:style w:type="character" w:customStyle="1" w:styleId="Heading7Char">
    <w:name w:val="Heading 7 Char"/>
    <w:basedOn w:val="DefaultParagraphFont"/>
    <w:link w:val="Heading7"/>
    <w:semiHidden/>
    <w:rsid w:val="00920EDB"/>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semiHidden/>
    <w:rsid w:val="00920EDB"/>
    <w:rPr>
      <w:rFonts w:ascii="Times New Roman" w:eastAsia="Times New Roman" w:hAnsi="Times New Roman" w:cs="Times New Roman"/>
      <w:b/>
      <w:bCs/>
      <w:sz w:val="28"/>
      <w:szCs w:val="24"/>
      <w:u w:val="single"/>
    </w:rPr>
  </w:style>
  <w:style w:type="paragraph" w:styleId="Header">
    <w:name w:val="header"/>
    <w:basedOn w:val="Normal"/>
    <w:link w:val="HeaderChar"/>
    <w:unhideWhenUsed/>
    <w:rsid w:val="00920EDB"/>
    <w:pPr>
      <w:tabs>
        <w:tab w:val="center" w:pos="4153"/>
        <w:tab w:val="right" w:pos="8306"/>
      </w:tabs>
    </w:pPr>
  </w:style>
  <w:style w:type="character" w:customStyle="1" w:styleId="HeaderChar">
    <w:name w:val="Header Char"/>
    <w:basedOn w:val="DefaultParagraphFont"/>
    <w:link w:val="Header"/>
    <w:rsid w:val="00920ED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20EDB"/>
    <w:pPr>
      <w:jc w:val="both"/>
    </w:pPr>
    <w:rPr>
      <w:bCs/>
    </w:rPr>
  </w:style>
  <w:style w:type="character" w:customStyle="1" w:styleId="BodyTextChar">
    <w:name w:val="Body Text Char"/>
    <w:basedOn w:val="DefaultParagraphFont"/>
    <w:link w:val="BodyText"/>
    <w:semiHidden/>
    <w:rsid w:val="00920EDB"/>
    <w:rPr>
      <w:rFonts w:ascii="Times New Roman" w:eastAsia="Times New Roman" w:hAnsi="Times New Roman" w:cs="Times New Roman"/>
      <w:bCs/>
      <w:sz w:val="24"/>
      <w:szCs w:val="24"/>
    </w:rPr>
  </w:style>
  <w:style w:type="character" w:styleId="PageNumber">
    <w:name w:val="page number"/>
    <w:basedOn w:val="DefaultParagraphFont"/>
    <w:semiHidden/>
    <w:unhideWhenUsed/>
    <w:rsid w:val="00920EDB"/>
  </w:style>
  <w:style w:type="paragraph" w:styleId="BalloonText">
    <w:name w:val="Balloon Text"/>
    <w:basedOn w:val="Normal"/>
    <w:link w:val="BalloonTextChar"/>
    <w:uiPriority w:val="99"/>
    <w:semiHidden/>
    <w:unhideWhenUsed/>
    <w:rsid w:val="00662F31"/>
    <w:rPr>
      <w:rFonts w:ascii="Tahoma" w:hAnsi="Tahoma" w:cs="Tahoma"/>
      <w:sz w:val="16"/>
      <w:szCs w:val="16"/>
    </w:rPr>
  </w:style>
  <w:style w:type="character" w:customStyle="1" w:styleId="BalloonTextChar">
    <w:name w:val="Balloon Text Char"/>
    <w:basedOn w:val="DefaultParagraphFont"/>
    <w:link w:val="BalloonText"/>
    <w:uiPriority w:val="99"/>
    <w:semiHidden/>
    <w:rsid w:val="00662F31"/>
    <w:rPr>
      <w:rFonts w:ascii="Tahoma" w:eastAsia="Times New Roman" w:hAnsi="Tahoma" w:cs="Tahoma"/>
      <w:sz w:val="16"/>
      <w:szCs w:val="16"/>
    </w:rPr>
  </w:style>
  <w:style w:type="paragraph" w:styleId="ListParagraph">
    <w:name w:val="List Paragraph"/>
    <w:basedOn w:val="Normal"/>
    <w:uiPriority w:val="34"/>
    <w:qFormat/>
    <w:rsid w:val="004F639B"/>
    <w:pPr>
      <w:ind w:left="720"/>
      <w:contextualSpacing/>
    </w:pPr>
  </w:style>
  <w:style w:type="paragraph" w:styleId="Footer">
    <w:name w:val="footer"/>
    <w:basedOn w:val="Normal"/>
    <w:link w:val="FooterChar"/>
    <w:uiPriority w:val="99"/>
    <w:unhideWhenUsed/>
    <w:rsid w:val="00ED4DBC"/>
    <w:pPr>
      <w:tabs>
        <w:tab w:val="center" w:pos="4513"/>
        <w:tab w:val="right" w:pos="9026"/>
      </w:tabs>
    </w:pPr>
  </w:style>
  <w:style w:type="character" w:customStyle="1" w:styleId="FooterChar">
    <w:name w:val="Footer Char"/>
    <w:basedOn w:val="DefaultParagraphFont"/>
    <w:link w:val="Footer"/>
    <w:uiPriority w:val="99"/>
    <w:rsid w:val="00ED4D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wodhoughtonl</dc:creator>
  <cp:lastModifiedBy>Lindsey Houghton</cp:lastModifiedBy>
  <cp:revision>3</cp:revision>
  <cp:lastPrinted>2015-04-23T13:59:00Z</cp:lastPrinted>
  <dcterms:created xsi:type="dcterms:W3CDTF">2019-09-30T08:47:00Z</dcterms:created>
  <dcterms:modified xsi:type="dcterms:W3CDTF">2019-09-30T08:50:00Z</dcterms:modified>
</cp:coreProperties>
</file>